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D4" w:rsidRPr="00923339" w:rsidRDefault="008316D4" w:rsidP="008316D4">
      <w:pPr>
        <w:tabs>
          <w:tab w:val="left" w:pos="5187"/>
        </w:tabs>
        <w:snapToGrid w:val="0"/>
        <w:spacing w:before="0"/>
        <w:ind w:firstLine="0"/>
        <w:jc w:val="center"/>
        <w:rPr>
          <w:rFonts w:ascii="Times New Roman" w:hAnsi="Times New Roman"/>
          <w:b/>
          <w:bCs/>
          <w:sz w:val="24"/>
        </w:rPr>
      </w:pPr>
      <w:bookmarkStart w:id="0" w:name="_GoBack"/>
      <w:bookmarkEnd w:id="0"/>
      <w:r w:rsidRPr="00923339">
        <w:rPr>
          <w:rFonts w:ascii="Times New Roman" w:hAnsi="Times New Roman"/>
          <w:b/>
          <w:bCs/>
          <w:sz w:val="24"/>
        </w:rPr>
        <w:t>CỘNG HÒA XÃ HỘI CHỦ NGHĨA VIỆT NAM</w:t>
      </w:r>
    </w:p>
    <w:p w:rsidR="008316D4" w:rsidRPr="00B31A78" w:rsidRDefault="008316D4" w:rsidP="008316D4">
      <w:pPr>
        <w:spacing w:before="0"/>
        <w:ind w:firstLine="0"/>
        <w:jc w:val="center"/>
        <w:rPr>
          <w:rFonts w:ascii="Times New Roman" w:hAnsi="Times New Roman"/>
          <w:b/>
          <w:bCs/>
          <w:sz w:val="26"/>
          <w:szCs w:val="26"/>
        </w:rPr>
      </w:pPr>
      <w:r w:rsidRPr="00B31A78">
        <w:rPr>
          <w:rFonts w:ascii="Times New Roman" w:hAnsi="Times New Roman"/>
          <w:b/>
          <w:bCs/>
          <w:sz w:val="26"/>
          <w:szCs w:val="26"/>
        </w:rPr>
        <w:t>Độc lập - Tự do - Hạnh phúc</w:t>
      </w:r>
    </w:p>
    <w:p w:rsidR="008316D4" w:rsidRPr="007E768C" w:rsidRDefault="008316D4" w:rsidP="008316D4">
      <w:pPr>
        <w:jc w:val="center"/>
        <w:rPr>
          <w:rFonts w:ascii="Times New Roman" w:hAnsi="Times New Roman"/>
          <w:b/>
          <w:bCs/>
          <w:szCs w:val="32"/>
        </w:rPr>
      </w:pPr>
      <w:r w:rsidRPr="007E768C">
        <w:rPr>
          <w:rFonts w:ascii="Times New Roman" w:hAnsi="Times New Roman"/>
          <w:noProof/>
        </w:rPr>
        <mc:AlternateContent>
          <mc:Choice Requires="wps">
            <w:drawing>
              <wp:anchor distT="0" distB="0" distL="114300" distR="114300" simplePos="0" relativeHeight="251659264" behindDoc="0" locked="0" layoutInCell="1" allowOverlap="1" wp14:anchorId="25BD184F" wp14:editId="625A538E">
                <wp:simplePos x="0" y="0"/>
                <wp:positionH relativeFrom="column">
                  <wp:posOffset>1905000</wp:posOffset>
                </wp:positionH>
                <wp:positionV relativeFrom="paragraph">
                  <wp:posOffset>16510</wp:posOffset>
                </wp:positionV>
                <wp:extent cx="2019935" cy="1270"/>
                <wp:effectExtent l="13335" t="9525" r="508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0pt;margin-top:1.3pt;width:159.0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" strokeweight=".26mm">
                <v:stroke joinstyle="miter"/>
              </v:shape>
            </w:pict>
          </mc:Fallback>
        </mc:AlternateContent>
      </w:r>
      <w:r w:rsidRPr="007E768C">
        <w:rPr>
          <w:rFonts w:ascii="Times New Roman" w:hAnsi="Times New Roman"/>
          <w:b/>
          <w:bCs/>
          <w:sz w:val="32"/>
          <w:szCs w:val="32"/>
        </w:rPr>
        <w:t xml:space="preserve">    </w:t>
      </w:r>
    </w:p>
    <w:p w:rsidR="008316D4" w:rsidRPr="007E768C" w:rsidRDefault="008316D4" w:rsidP="008316D4">
      <w:pPr>
        <w:spacing w:before="0"/>
        <w:ind w:firstLine="0"/>
        <w:jc w:val="center"/>
        <w:rPr>
          <w:rFonts w:ascii="Times New Roman" w:hAnsi="Times New Roman"/>
          <w:b/>
          <w:bCs/>
          <w:szCs w:val="30"/>
        </w:rPr>
      </w:pPr>
      <w:r w:rsidRPr="007E768C">
        <w:rPr>
          <w:rFonts w:ascii="Times New Roman" w:hAnsi="Times New Roman"/>
          <w:bCs/>
          <w:i/>
        </w:rPr>
        <w:t xml:space="preserve">            ………..,ngày….. tháng …… năm………</w:t>
      </w:r>
    </w:p>
    <w:p w:rsidR="008316D4" w:rsidRPr="007E768C" w:rsidRDefault="008316D4" w:rsidP="008316D4">
      <w:pPr>
        <w:jc w:val="center"/>
        <w:rPr>
          <w:rFonts w:ascii="Times New Roman" w:hAnsi="Times New Roman"/>
          <w:b/>
          <w:bCs/>
          <w:szCs w:val="30"/>
        </w:rPr>
      </w:pPr>
    </w:p>
    <w:p w:rsidR="008316D4" w:rsidRPr="005619B2" w:rsidRDefault="008316D4" w:rsidP="008316D4">
      <w:pPr>
        <w:spacing w:before="0"/>
        <w:ind w:firstLine="0"/>
        <w:jc w:val="center"/>
        <w:rPr>
          <w:rFonts w:ascii="Times New Roman" w:hAnsi="Times New Roman"/>
          <w:b/>
          <w:bCs/>
          <w:sz w:val="26"/>
          <w:szCs w:val="26"/>
        </w:rPr>
      </w:pPr>
      <w:r w:rsidRPr="005619B2">
        <w:rPr>
          <w:rFonts w:ascii="Times New Roman" w:hAnsi="Times New Roman"/>
          <w:b/>
          <w:bCs/>
          <w:sz w:val="26"/>
          <w:szCs w:val="26"/>
        </w:rPr>
        <w:t>ĐƠN YÊU CẦU</w:t>
      </w:r>
    </w:p>
    <w:p w:rsidR="008316D4" w:rsidRPr="005619B2" w:rsidRDefault="008316D4" w:rsidP="008316D4">
      <w:pPr>
        <w:spacing w:before="0"/>
        <w:ind w:firstLine="0"/>
        <w:jc w:val="center"/>
        <w:rPr>
          <w:rFonts w:ascii="Times New Roman" w:hAnsi="Times New Roman"/>
          <w:b/>
          <w:bCs/>
          <w:sz w:val="26"/>
          <w:szCs w:val="26"/>
        </w:rPr>
      </w:pPr>
      <w:r w:rsidRPr="005619B2">
        <w:rPr>
          <w:rFonts w:ascii="Times New Roman" w:hAnsi="Times New Roman"/>
          <w:b/>
          <w:bCs/>
          <w:sz w:val="26"/>
          <w:szCs w:val="26"/>
        </w:rPr>
        <w:t xml:space="preserve"> TÒA ÁN RA QUYẾT ĐỊNH ĐỊNH GIÁ TÀI SẢN</w:t>
      </w:r>
    </w:p>
    <w:p w:rsidR="008316D4" w:rsidRPr="005619B2" w:rsidRDefault="008316D4" w:rsidP="008316D4">
      <w:pPr>
        <w:rPr>
          <w:rFonts w:ascii="Times New Roman" w:hAnsi="Times New Roman"/>
          <w:sz w:val="26"/>
          <w:szCs w:val="26"/>
        </w:rPr>
      </w:pPr>
      <w:r w:rsidRPr="005619B2">
        <w:rPr>
          <w:rFonts w:ascii="Times New Roman" w:hAnsi="Times New Roman"/>
          <w:sz w:val="26"/>
          <w:szCs w:val="26"/>
        </w:rPr>
        <w:tab/>
        <w:t>Kính gửi: Tòa án nhân dân</w:t>
      </w:r>
      <w:r w:rsidRPr="005619B2">
        <w:rPr>
          <w:rFonts w:ascii="Times New Roman" w:hAnsi="Times New Roman"/>
          <w:sz w:val="26"/>
          <w:szCs w:val="26"/>
          <w:vertAlign w:val="superscript"/>
        </w:rPr>
        <w:t>(1)</w:t>
      </w:r>
      <w:r w:rsidRPr="005619B2">
        <w:rPr>
          <w:rFonts w:ascii="Times New Roman" w:hAnsi="Times New Roman"/>
          <w:sz w:val="26"/>
          <w:szCs w:val="26"/>
        </w:rPr>
        <w:t xml:space="preserve"> ………………………………………</w:t>
      </w:r>
    </w:p>
    <w:p w:rsidR="008316D4" w:rsidRPr="005619B2" w:rsidRDefault="008316D4" w:rsidP="008316D4">
      <w:pPr>
        <w:spacing w:before="0"/>
        <w:rPr>
          <w:rFonts w:ascii="Times New Roman" w:hAnsi="Times New Roman"/>
          <w:sz w:val="26"/>
          <w:szCs w:val="26"/>
        </w:rPr>
      </w:pPr>
    </w:p>
    <w:p w:rsidR="008316D4" w:rsidRPr="005619B2" w:rsidRDefault="008316D4" w:rsidP="008316D4">
      <w:pPr>
        <w:spacing w:before="0"/>
        <w:rPr>
          <w:rFonts w:ascii="Times New Roman" w:hAnsi="Times New Roman"/>
          <w:sz w:val="26"/>
          <w:szCs w:val="26"/>
        </w:rPr>
      </w:pPr>
      <w:r w:rsidRPr="005619B2">
        <w:rPr>
          <w:rFonts w:ascii="Times New Roman" w:hAnsi="Times New Roman"/>
          <w:sz w:val="26"/>
          <w:szCs w:val="26"/>
        </w:rPr>
        <w:t xml:space="preserve">Họ tên người yêu cầu: </w:t>
      </w:r>
    </w:p>
    <w:p w:rsidR="008316D4" w:rsidRPr="005619B2" w:rsidRDefault="008316D4" w:rsidP="008316D4">
      <w:pPr>
        <w:rPr>
          <w:rFonts w:ascii="Times New Roman" w:hAnsi="Times New Roman"/>
          <w:sz w:val="26"/>
          <w:szCs w:val="26"/>
          <w:lang w:val="fr-FR"/>
        </w:rPr>
      </w:pPr>
      <w:r w:rsidRPr="005619B2">
        <w:rPr>
          <w:rFonts w:ascii="Times New Roman" w:hAnsi="Times New Roman"/>
          <w:sz w:val="26"/>
          <w:szCs w:val="26"/>
          <w:lang w:val="fr-FR"/>
        </w:rPr>
        <w:t>1)</w:t>
      </w:r>
      <w:r w:rsidRPr="005619B2">
        <w:rPr>
          <w:rFonts w:ascii="Times New Roman" w:hAnsi="Times New Roman"/>
          <w:sz w:val="26"/>
          <w:szCs w:val="26"/>
          <w:vertAlign w:val="superscript"/>
          <w:lang w:val="fr-FR"/>
        </w:rPr>
        <w:t>(2)</w:t>
      </w:r>
      <w:r w:rsidRPr="005619B2">
        <w:rPr>
          <w:rFonts w:ascii="Times New Roman" w:hAnsi="Times New Roman"/>
          <w:sz w:val="26"/>
          <w:szCs w:val="26"/>
          <w:lang w:val="fr-FR"/>
        </w:rPr>
        <w:t xml:space="preserve">…………………………………địa chỉ </w:t>
      </w:r>
      <w:r w:rsidRPr="005619B2">
        <w:rPr>
          <w:rFonts w:ascii="Times New Roman" w:hAnsi="Times New Roman"/>
          <w:sz w:val="26"/>
          <w:szCs w:val="26"/>
          <w:vertAlign w:val="superscript"/>
          <w:lang w:val="fr-FR"/>
        </w:rPr>
        <w:t>(3)</w:t>
      </w:r>
      <w:r w:rsidRPr="005619B2">
        <w:rPr>
          <w:rFonts w:ascii="Times New Roman" w:hAnsi="Times New Roman"/>
          <w:sz w:val="26"/>
          <w:szCs w:val="26"/>
          <w:lang w:val="fr-FR"/>
        </w:rPr>
        <w:t>……………………………</w:t>
      </w:r>
    </w:p>
    <w:p w:rsidR="008316D4" w:rsidRPr="005619B2" w:rsidRDefault="008316D4" w:rsidP="008316D4">
      <w:pPr>
        <w:rPr>
          <w:rFonts w:ascii="Times New Roman" w:hAnsi="Times New Roman"/>
          <w:sz w:val="26"/>
          <w:szCs w:val="26"/>
          <w:lang w:val="fr-FR"/>
        </w:rPr>
      </w:pPr>
      <w:r w:rsidRPr="005619B2">
        <w:rPr>
          <w:rFonts w:ascii="Times New Roman" w:hAnsi="Times New Roman"/>
          <w:sz w:val="26"/>
          <w:szCs w:val="26"/>
          <w:lang w:val="fr-FR"/>
        </w:rPr>
        <w:t xml:space="preserve">Là: </w:t>
      </w:r>
      <w:r w:rsidRPr="005619B2">
        <w:rPr>
          <w:rFonts w:ascii="Times New Roman" w:hAnsi="Times New Roman"/>
          <w:sz w:val="26"/>
          <w:szCs w:val="26"/>
          <w:vertAlign w:val="superscript"/>
          <w:lang w:val="fr-FR"/>
        </w:rPr>
        <w:t>(4)</w:t>
      </w:r>
      <w:r w:rsidRPr="005619B2">
        <w:rPr>
          <w:rFonts w:ascii="Times New Roman" w:hAnsi="Times New Roman"/>
          <w:sz w:val="26"/>
          <w:szCs w:val="26"/>
          <w:lang w:val="fr-FR"/>
        </w:rPr>
        <w:t>……………………………trong vụ việc</w:t>
      </w:r>
      <w:r w:rsidRPr="005619B2">
        <w:rPr>
          <w:rFonts w:ascii="Times New Roman" w:hAnsi="Times New Roman"/>
          <w:sz w:val="26"/>
          <w:szCs w:val="26"/>
          <w:vertAlign w:val="superscript"/>
          <w:lang w:val="fr-FR"/>
        </w:rPr>
        <w:t>(5)</w:t>
      </w:r>
      <w:r w:rsidRPr="005619B2">
        <w:rPr>
          <w:rFonts w:ascii="Times New Roman" w:hAnsi="Times New Roman"/>
          <w:sz w:val="26"/>
          <w:szCs w:val="26"/>
          <w:lang w:val="fr-FR"/>
        </w:rPr>
        <w:t>…………………………</w:t>
      </w:r>
    </w:p>
    <w:p w:rsidR="008316D4" w:rsidRPr="005619B2" w:rsidRDefault="008316D4" w:rsidP="008316D4">
      <w:pPr>
        <w:rPr>
          <w:rFonts w:ascii="Times New Roman" w:hAnsi="Times New Roman"/>
          <w:sz w:val="26"/>
          <w:szCs w:val="26"/>
          <w:lang w:val="fr-FR"/>
        </w:rPr>
      </w:pPr>
      <w:r w:rsidRPr="005619B2">
        <w:rPr>
          <w:rFonts w:ascii="Times New Roman" w:hAnsi="Times New Roman"/>
          <w:sz w:val="26"/>
          <w:szCs w:val="26"/>
          <w:lang w:val="fr-FR"/>
        </w:rPr>
        <w:t>………………………………………………………………………………</w:t>
      </w:r>
    </w:p>
    <w:p w:rsidR="008316D4" w:rsidRPr="005619B2" w:rsidRDefault="008316D4" w:rsidP="008316D4">
      <w:pPr>
        <w:rPr>
          <w:rFonts w:ascii="Times New Roman" w:hAnsi="Times New Roman"/>
          <w:sz w:val="26"/>
          <w:szCs w:val="26"/>
          <w:lang w:val="fr-FR"/>
        </w:rPr>
      </w:pPr>
      <w:r w:rsidRPr="005619B2">
        <w:rPr>
          <w:rFonts w:ascii="Times New Roman" w:hAnsi="Times New Roman"/>
          <w:sz w:val="26"/>
          <w:szCs w:val="26"/>
          <w:lang w:val="fr-FR"/>
        </w:rPr>
        <w:t>2)…………………………………địa chỉ…………………………………..</w:t>
      </w:r>
    </w:p>
    <w:p w:rsidR="008316D4" w:rsidRPr="005619B2" w:rsidRDefault="008316D4" w:rsidP="008316D4">
      <w:pPr>
        <w:rPr>
          <w:rFonts w:ascii="Times New Roman" w:hAnsi="Times New Roman"/>
          <w:sz w:val="26"/>
          <w:szCs w:val="26"/>
          <w:lang w:val="fr-FR"/>
        </w:rPr>
      </w:pPr>
      <w:r w:rsidRPr="005619B2">
        <w:rPr>
          <w:rFonts w:ascii="Times New Roman" w:hAnsi="Times New Roman"/>
          <w:sz w:val="26"/>
          <w:szCs w:val="26"/>
          <w:lang w:val="fr-FR"/>
        </w:rPr>
        <w:t>Là…………………………………trong vụ việc…………………………..</w:t>
      </w:r>
    </w:p>
    <w:p w:rsidR="008316D4" w:rsidRPr="005619B2" w:rsidRDefault="008316D4" w:rsidP="008316D4">
      <w:pPr>
        <w:rPr>
          <w:rFonts w:ascii="Times New Roman" w:hAnsi="Times New Roman"/>
          <w:sz w:val="26"/>
          <w:szCs w:val="26"/>
          <w:lang w:val="fr-FR"/>
        </w:rPr>
      </w:pPr>
      <w:r w:rsidRPr="005619B2">
        <w:rPr>
          <w:rFonts w:ascii="Times New Roman" w:hAnsi="Times New Roman"/>
          <w:sz w:val="26"/>
          <w:szCs w:val="26"/>
          <w:lang w:val="fr-FR"/>
        </w:rPr>
        <w:t>……………………………………………………………………(nếu có)</w:t>
      </w:r>
    </w:p>
    <w:p w:rsidR="008316D4" w:rsidRPr="005619B2" w:rsidRDefault="008316D4" w:rsidP="008316D4">
      <w:pPr>
        <w:rPr>
          <w:rFonts w:ascii="Times New Roman" w:hAnsi="Times New Roman"/>
          <w:sz w:val="26"/>
          <w:szCs w:val="26"/>
        </w:rPr>
      </w:pPr>
      <w:r w:rsidRPr="005619B2">
        <w:rPr>
          <w:rFonts w:ascii="Times New Roman" w:hAnsi="Times New Roman"/>
          <w:sz w:val="26"/>
          <w:szCs w:val="26"/>
        </w:rPr>
        <w:t xml:space="preserve">Yêu cầu Tòa án ra quyết định định giá tài sản đang tranh chấp, gồm: </w:t>
      </w:r>
      <w:r w:rsidRPr="005619B2">
        <w:rPr>
          <w:rFonts w:ascii="Times New Roman" w:hAnsi="Times New Roman"/>
          <w:sz w:val="26"/>
          <w:szCs w:val="26"/>
          <w:vertAlign w:val="superscript"/>
        </w:rPr>
        <w:t>(6)</w:t>
      </w:r>
    </w:p>
    <w:p w:rsidR="008316D4" w:rsidRPr="005619B2" w:rsidRDefault="008316D4" w:rsidP="008316D4">
      <w:pPr>
        <w:rPr>
          <w:rFonts w:ascii="Times New Roman" w:hAnsi="Times New Roman"/>
          <w:sz w:val="26"/>
          <w:szCs w:val="26"/>
        </w:rPr>
      </w:pPr>
      <w:r w:rsidRPr="005619B2">
        <w:rPr>
          <w:rFonts w:ascii="Times New Roman" w:hAnsi="Times New Roman"/>
          <w:sz w:val="26"/>
          <w:szCs w:val="26"/>
        </w:rPr>
        <w:t>………………………………………………………………………………</w:t>
      </w:r>
    </w:p>
    <w:p w:rsidR="008316D4" w:rsidRPr="005619B2" w:rsidRDefault="008316D4" w:rsidP="008316D4">
      <w:pPr>
        <w:rPr>
          <w:rFonts w:ascii="Times New Roman" w:hAnsi="Times New Roman"/>
          <w:sz w:val="26"/>
          <w:szCs w:val="26"/>
        </w:rPr>
      </w:pPr>
      <w:r w:rsidRPr="005619B2">
        <w:rPr>
          <w:rFonts w:ascii="Times New Roman" w:hAnsi="Times New Roman"/>
          <w:sz w:val="26"/>
          <w:szCs w:val="26"/>
        </w:rPr>
        <w:t>………………………………………………………………………………………………………………………………………………………………………………………………………………………………………………………………………………………………………………………………………………………………………………………………………………………………………………………………………………………………………………………………………………………………………………………………………………………………………………………………………………………………………………………………………………………………………………………………………………………………………………………………………………………………………………………………………………………………………………………………………………………………………………………………………………………………………………………………………………………………………………………………………………………………………………………………………………………………………………………………</w:t>
      </w:r>
      <w:r w:rsidRPr="005619B2">
        <w:rPr>
          <w:rFonts w:ascii="Times New Roman" w:hAnsi="Times New Roman"/>
          <w:sz w:val="26"/>
          <w:szCs w:val="26"/>
        </w:rPr>
        <w:tab/>
      </w:r>
    </w:p>
    <w:p w:rsidR="008316D4" w:rsidRPr="005619B2" w:rsidRDefault="008316D4" w:rsidP="008316D4">
      <w:pPr>
        <w:jc w:val="right"/>
        <w:rPr>
          <w:rFonts w:ascii="Times New Roman" w:hAnsi="Times New Roman"/>
          <w:b/>
          <w:sz w:val="26"/>
          <w:szCs w:val="26"/>
        </w:rPr>
      </w:pPr>
      <w:r w:rsidRPr="005619B2">
        <w:rPr>
          <w:rFonts w:ascii="Times New Roman" w:hAnsi="Times New Roman"/>
          <w:b/>
          <w:sz w:val="26"/>
          <w:szCs w:val="26"/>
        </w:rPr>
        <w:t xml:space="preserve">NGƯỜI YÊU CẦU </w:t>
      </w:r>
      <w:r w:rsidRPr="005619B2">
        <w:rPr>
          <w:rFonts w:ascii="Times New Roman" w:hAnsi="Times New Roman"/>
          <w:b/>
          <w:sz w:val="26"/>
          <w:szCs w:val="26"/>
          <w:vertAlign w:val="superscript"/>
        </w:rPr>
        <w:t>(7)</w:t>
      </w:r>
    </w:p>
    <w:p w:rsidR="008316D4" w:rsidRPr="005619B2" w:rsidRDefault="008316D4" w:rsidP="008316D4">
      <w:pPr>
        <w:rPr>
          <w:rFonts w:ascii="Times New Roman" w:hAnsi="Times New Roman"/>
          <w:sz w:val="26"/>
          <w:szCs w:val="26"/>
        </w:rPr>
      </w:pPr>
    </w:p>
    <w:p w:rsidR="008316D4" w:rsidRPr="007E768C" w:rsidRDefault="008316D4" w:rsidP="008316D4">
      <w:pPr>
        <w:rPr>
          <w:rFonts w:ascii="Times New Roman" w:hAnsi="Times New Roman"/>
          <w:b/>
        </w:rPr>
      </w:pPr>
    </w:p>
    <w:p w:rsidR="008316D4" w:rsidRPr="007E768C" w:rsidRDefault="008316D4" w:rsidP="008316D4">
      <w:pPr>
        <w:rPr>
          <w:rFonts w:ascii="Times New Roman" w:hAnsi="Times New Roman"/>
          <w:b/>
          <w:bCs/>
          <w:i/>
          <w:iCs/>
        </w:rPr>
      </w:pPr>
    </w:p>
    <w:p w:rsidR="008316D4" w:rsidRDefault="008316D4" w:rsidP="008316D4">
      <w:pPr>
        <w:ind w:firstLine="0"/>
        <w:rPr>
          <w:rFonts w:ascii="Times New Roman" w:hAnsi="Times New Roman"/>
          <w:b/>
          <w:bCs/>
          <w:i/>
          <w:iCs/>
        </w:rPr>
      </w:pPr>
      <w:r w:rsidRPr="007E768C">
        <w:rPr>
          <w:rFonts w:ascii="Times New Roman" w:hAnsi="Times New Roman"/>
          <w:b/>
          <w:bCs/>
          <w:i/>
          <w:iCs/>
        </w:rPr>
        <w:lastRenderedPageBreak/>
        <w:t> </w:t>
      </w:r>
    </w:p>
    <w:p w:rsidR="008316D4" w:rsidRPr="007E768C" w:rsidRDefault="008316D4" w:rsidP="008316D4">
      <w:pPr>
        <w:ind w:firstLine="0"/>
        <w:rPr>
          <w:rFonts w:ascii="Times New Roman" w:hAnsi="Times New Roman"/>
          <w:b/>
          <w:bCs/>
          <w:i/>
          <w:iCs/>
          <w:sz w:val="24"/>
          <w:u w:val="single"/>
        </w:rPr>
      </w:pPr>
      <w:r w:rsidRPr="007E768C">
        <w:rPr>
          <w:rFonts w:ascii="Times New Roman" w:hAnsi="Times New Roman"/>
          <w:b/>
          <w:bCs/>
          <w:i/>
          <w:iCs/>
          <w:sz w:val="24"/>
          <w:u w:val="single"/>
        </w:rPr>
        <w:t>Hướng dẫn sử dụng mẫu số 0</w:t>
      </w:r>
      <w:r w:rsidRPr="007E768C">
        <w:rPr>
          <w:rFonts w:ascii="Times New Roman" w:hAnsi="Times New Roman"/>
          <w:b/>
          <w:bCs/>
          <w:i/>
          <w:iCs/>
          <w:sz w:val="24"/>
          <w:u w:val="single"/>
          <w:lang w:val="vi-VN"/>
        </w:rPr>
        <w:t>7</w:t>
      </w:r>
      <w:r w:rsidRPr="007E768C">
        <w:rPr>
          <w:rFonts w:ascii="Times New Roman" w:hAnsi="Times New Roman"/>
          <w:b/>
          <w:bCs/>
          <w:i/>
          <w:iCs/>
          <w:sz w:val="24"/>
          <w:u w:val="single"/>
        </w:rPr>
        <w:t>-DS:</w:t>
      </w:r>
    </w:p>
    <w:p w:rsidR="008316D4" w:rsidRPr="007E768C" w:rsidRDefault="008316D4" w:rsidP="008316D4">
      <w:pPr>
        <w:ind w:firstLine="720"/>
        <w:rPr>
          <w:rFonts w:ascii="Times New Roman" w:hAnsi="Times New Roman"/>
          <w:sz w:val="24"/>
        </w:rPr>
      </w:pPr>
      <w:r w:rsidRPr="007E768C">
        <w:rPr>
          <w:rFonts w:ascii="Times New Roman" w:hAnsi="Times New Roman"/>
          <w:sz w:val="24"/>
        </w:rPr>
        <w:t>(1) Ghi tên Toà án nhân dân ra quyết định định giá; nếu là Toà án nhân dân cấp huyện thì cần ghi rõ Toà án nhân dân huyện đó thuộc tỉnh, thành phố trực thuộc trung ương nào (ví dụ: Toà án nhân dân huyện X, tỉnh H), nếu là Toà án nhân dân tỉnh, thành phố trực thuộc trung ương thì ghi rõ Toà án nhân dân tỉnh (thành phố) đó (ví dụ: Toà án nhân dân thành phố Hà Nội), nếu là Toà án nhân dân cấp cao thì ghi rõ Toà án nhân dân cấp cao tại (Hà Nội, Đà Nẵng, Thành phố Hồ Chí Minh).</w:t>
      </w:r>
    </w:p>
    <w:p w:rsidR="008316D4" w:rsidRPr="007E768C" w:rsidRDefault="008316D4" w:rsidP="008316D4">
      <w:pPr>
        <w:ind w:firstLine="720"/>
        <w:rPr>
          <w:rFonts w:ascii="Times New Roman" w:hAnsi="Times New Roman"/>
          <w:sz w:val="24"/>
        </w:rPr>
      </w:pPr>
      <w:r w:rsidRPr="007E768C">
        <w:rPr>
          <w:rFonts w:ascii="Times New Roman" w:hAnsi="Times New Roman"/>
          <w:sz w:val="24"/>
        </w:rPr>
        <w:t>(2) Nếu người yêu cầu là cá nhân thì ghi họ tên; nếu người yêu cầu là cơ quan, tổ chức thì ghi tên cơ quan, tổ chức và ghi họ, tên của người đại diện hợp pháp của cơ quan, tổ chức yêu cầu đó.</w:t>
      </w:r>
    </w:p>
    <w:p w:rsidR="008316D4" w:rsidRPr="007E768C" w:rsidRDefault="008316D4" w:rsidP="008316D4">
      <w:pPr>
        <w:ind w:firstLine="720"/>
        <w:rPr>
          <w:rFonts w:ascii="Times New Roman" w:hAnsi="Times New Roman"/>
          <w:sz w:val="24"/>
        </w:rPr>
      </w:pPr>
      <w:r w:rsidRPr="007E768C">
        <w:rPr>
          <w:rFonts w:ascii="Times New Roman" w:hAnsi="Times New Roman"/>
          <w:sz w:val="24"/>
        </w:rPr>
        <w:t>(3) Nếu người yêu cầu là cá nhân, thì ghi đầy đủ địa chỉ nơi cư trú theo đúng như trong đơn khởi kiện, đơn yêu cầu. Nếu là cơ quan, tổ chức, thì ghi địa chỉ trụ sở chính của cơ quan, tổ chức đó.</w:t>
      </w:r>
    </w:p>
    <w:p w:rsidR="008316D4" w:rsidRPr="007E768C" w:rsidRDefault="008316D4" w:rsidP="008316D4">
      <w:pPr>
        <w:ind w:firstLine="720"/>
        <w:rPr>
          <w:rFonts w:ascii="Times New Roman" w:hAnsi="Times New Roman"/>
          <w:sz w:val="24"/>
        </w:rPr>
      </w:pPr>
      <w:r w:rsidRPr="007E768C">
        <w:rPr>
          <w:rFonts w:ascii="Times New Roman" w:hAnsi="Times New Roman"/>
          <w:sz w:val="24"/>
        </w:rPr>
        <w:t>(4) Ghi tư cách tố tụng của người yêu cầu trong vụ việc cụ thể mà Tòa án đang giải quyết.</w:t>
      </w:r>
    </w:p>
    <w:p w:rsidR="008316D4" w:rsidRPr="007E768C" w:rsidRDefault="008316D4" w:rsidP="008316D4">
      <w:pPr>
        <w:ind w:firstLine="720"/>
        <w:rPr>
          <w:rFonts w:ascii="Times New Roman" w:hAnsi="Times New Roman"/>
          <w:sz w:val="24"/>
        </w:rPr>
      </w:pPr>
      <w:r w:rsidRPr="007E768C">
        <w:rPr>
          <w:rFonts w:ascii="Times New Roman" w:hAnsi="Times New Roman"/>
          <w:sz w:val="24"/>
        </w:rPr>
        <w:t xml:space="preserve">(5) Ghi rõ số ký hiệu và ngày, tháng, năm thụ lý vụ việc và từng loại việc cụ thể Tòa án đang giải quyết (ví dụ: số 50/2017/TLST-HNGĐ về Ly hôn, tranh chấp nuôi con, chia tài sản khi ly hôn) theo đúng như trong Thông báo về việc thụ lý vụ án của Tòa án đang giải quyết vụ việc. </w:t>
      </w:r>
    </w:p>
    <w:p w:rsidR="008316D4" w:rsidRPr="007E768C" w:rsidRDefault="008316D4" w:rsidP="008316D4">
      <w:pPr>
        <w:ind w:firstLine="720"/>
        <w:rPr>
          <w:rFonts w:ascii="Times New Roman" w:hAnsi="Times New Roman"/>
          <w:sz w:val="24"/>
        </w:rPr>
      </w:pPr>
      <w:r w:rsidRPr="007E768C">
        <w:rPr>
          <w:rFonts w:ascii="Times New Roman" w:hAnsi="Times New Roman"/>
          <w:sz w:val="24"/>
        </w:rPr>
        <w:t>(6) Ghi rõ, cụ thể loại tài sản và số lượng tài sản cần định giá.</w:t>
      </w:r>
    </w:p>
    <w:p w:rsidR="008316D4" w:rsidRPr="007E768C" w:rsidRDefault="008316D4" w:rsidP="008316D4">
      <w:pPr>
        <w:ind w:firstLine="720"/>
        <w:rPr>
          <w:rFonts w:ascii="Times New Roman" w:hAnsi="Times New Roman"/>
          <w:sz w:val="24"/>
        </w:rPr>
      </w:pPr>
      <w:r w:rsidRPr="007E768C">
        <w:rPr>
          <w:rFonts w:ascii="Times New Roman" w:hAnsi="Times New Roman"/>
          <w:sz w:val="24"/>
        </w:rPr>
        <w:t>(7) Nếu người yêu cầu là cá nhân thì phải có chữ ký hoặc điểm chỉ của tùng người yêu cầu; nếu cơ quan, tổ chức yêu cầu thì người đại diện hợp pháp của cơ quan, tổ chức ký tên, ghi rõ họ, tên, chức vụ của mình và đóng dấu của cơ quan, tổ chức đó.</w:t>
      </w:r>
    </w:p>
    <w:p w:rsidR="008316D4" w:rsidRPr="005619B2" w:rsidRDefault="008316D4" w:rsidP="008316D4">
      <w:pPr>
        <w:spacing w:before="0"/>
        <w:jc w:val="center"/>
        <w:rPr>
          <w:rFonts w:ascii="Times New Roman" w:hAnsi="Times New Roman"/>
          <w:i/>
          <w:sz w:val="26"/>
          <w:szCs w:val="26"/>
        </w:rPr>
      </w:pPr>
      <w:r>
        <w:rPr>
          <w:rFonts w:ascii="Times New Roman" w:hAnsi="Times New Roman"/>
          <w:sz w:val="24"/>
        </w:rPr>
        <w:br w:type="page"/>
      </w:r>
    </w:p>
    <w:p w:rsidR="008316D4" w:rsidRDefault="008316D4" w:rsidP="008316D4">
      <w:pPr>
        <w:widowControl w:val="0"/>
        <w:tabs>
          <w:tab w:val="left" w:leader="dot" w:pos="9072"/>
        </w:tabs>
        <w:spacing w:after="120"/>
        <w:ind w:right="108"/>
        <w:rPr>
          <w:rFonts w:ascii="Times New Roman" w:hAnsi="Times New Roman"/>
          <w:szCs w:val="28"/>
          <w:vertAlign w:val="superscript"/>
        </w:rPr>
      </w:pPr>
    </w:p>
    <w:p w:rsidR="009F622E" w:rsidRDefault="009F622E"/>
    <w:sectPr w:rsidR="009F6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D4"/>
    <w:rsid w:val="008316D4"/>
    <w:rsid w:val="009F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D4"/>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D4"/>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MrNhat</dc:creator>
  <cp:lastModifiedBy>MrNhat</cp:lastModifiedBy>
  <cp:revision>1</cp:revision>
  <dcterms:created xsi:type="dcterms:W3CDTF">2023-09-29T04:57:00Z</dcterms:created>
  <dcterms:modified xsi:type="dcterms:W3CDTF">2023-09-29T04:58:00Z</dcterms:modified>
</cp:coreProperties>
</file>